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415" w:rsidRDefault="00780568" w:rsidP="005B5415">
      <w:pPr>
        <w:pStyle w:val="NoSpacing"/>
        <w:jc w:val="center"/>
        <w:rPr>
          <w:b/>
          <w:sz w:val="44"/>
          <w:szCs w:val="44"/>
        </w:rPr>
      </w:pPr>
      <w:r w:rsidRPr="00780568">
        <w:rPr>
          <w:b/>
          <w:i/>
          <w:noProof/>
          <w:sz w:val="24"/>
          <w:szCs w:val="24"/>
          <w:lang w:eastAsia="zh-TW"/>
        </w:rPr>
        <w:pict>
          <v:shapetype id="_x0000_t202" coordsize="21600,21600" o:spt="202" path="m,l,21600r21600,l21600,xe">
            <v:stroke joinstyle="miter"/>
            <v:path gradientshapeok="t" o:connecttype="rect"/>
          </v:shapetype>
          <v:shape id="_x0000_s1026" type="#_x0000_t202" style="position:absolute;left:0;text-align:left;margin-left:-59.25pt;margin-top:-66.75pt;width:195pt;height:66pt;z-index:251660288;mso-width-relative:margin;mso-height-relative:margin" stroked="f">
            <v:textbox style="mso-next-textbox:#_x0000_s1026">
              <w:txbxContent>
                <w:p w:rsidR="008D4CAB" w:rsidRDefault="008D4CAB">
                  <w:r>
                    <w:rPr>
                      <w:noProof/>
                      <w:lang w:val="en-US" w:eastAsia="en-US"/>
                    </w:rPr>
                    <w:drawing>
                      <wp:inline distT="0" distB="0" distL="0" distR="0">
                        <wp:extent cx="2153482" cy="695325"/>
                        <wp:effectExtent l="19050" t="0" r="0" b="0"/>
                        <wp:docPr id="1" name="Picture 1" descr="\\Adstaff\shared\All Staff Documents\University of Worcester Corporate Guidelines\Logos\01. logo\300dpi rgb jpgs\3D\3D colour_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staff\shared\All Staff Documents\University of Worcester Corporate Guidelines\Logos\01. logo\300dpi rgb jpgs\3D\3D colour_300dpi.jpg"/>
                                <pic:cNvPicPr>
                                  <a:picLocks noChangeAspect="1" noChangeArrowheads="1"/>
                                </pic:cNvPicPr>
                              </pic:nvPicPr>
                              <pic:blipFill>
                                <a:blip r:embed="rId6"/>
                                <a:srcRect/>
                                <a:stretch>
                                  <a:fillRect/>
                                </a:stretch>
                              </pic:blipFill>
                              <pic:spPr bwMode="auto">
                                <a:xfrm>
                                  <a:off x="0" y="0"/>
                                  <a:ext cx="2164779" cy="698973"/>
                                </a:xfrm>
                                <a:prstGeom prst="rect">
                                  <a:avLst/>
                                </a:prstGeom>
                                <a:noFill/>
                                <a:ln w="9525">
                                  <a:noFill/>
                                  <a:miter lim="800000"/>
                                  <a:headEnd/>
                                  <a:tailEnd/>
                                </a:ln>
                              </pic:spPr>
                            </pic:pic>
                          </a:graphicData>
                        </a:graphic>
                      </wp:inline>
                    </w:drawing>
                  </w:r>
                </w:p>
              </w:txbxContent>
            </v:textbox>
          </v:shape>
        </w:pict>
      </w:r>
      <w:r w:rsidR="008D3CD3" w:rsidRPr="00D40015">
        <w:rPr>
          <w:b/>
          <w:sz w:val="44"/>
          <w:szCs w:val="44"/>
        </w:rPr>
        <w:t>NATIONAL SCHOLARSHIP PROGRAMME</w:t>
      </w:r>
    </w:p>
    <w:p w:rsidR="00B602CA" w:rsidRPr="00D40015" w:rsidRDefault="008D3CD3" w:rsidP="005B5415">
      <w:pPr>
        <w:pStyle w:val="NoSpacing"/>
        <w:jc w:val="center"/>
        <w:rPr>
          <w:b/>
          <w:sz w:val="44"/>
          <w:szCs w:val="44"/>
        </w:rPr>
      </w:pPr>
      <w:r w:rsidRPr="00D40015">
        <w:rPr>
          <w:b/>
          <w:sz w:val="44"/>
          <w:szCs w:val="44"/>
        </w:rPr>
        <w:t>AT THE UNIVERSITY OF WORCESTER</w:t>
      </w:r>
    </w:p>
    <w:p w:rsidR="006A1467" w:rsidRPr="00D40015" w:rsidRDefault="006A1467" w:rsidP="005B5415">
      <w:pPr>
        <w:pStyle w:val="NoSpacing"/>
        <w:jc w:val="center"/>
        <w:rPr>
          <w:b/>
          <w:sz w:val="44"/>
          <w:szCs w:val="44"/>
        </w:rPr>
      </w:pPr>
      <w:r w:rsidRPr="00D40015">
        <w:rPr>
          <w:b/>
          <w:sz w:val="44"/>
          <w:szCs w:val="44"/>
        </w:rPr>
        <w:t>Guidance Notes for Applicants who intend to study Full- Time.</w:t>
      </w:r>
    </w:p>
    <w:p w:rsidR="00F171E6" w:rsidRPr="00D40015" w:rsidRDefault="00F171E6" w:rsidP="00F171E6">
      <w:pPr>
        <w:pStyle w:val="NoSpacing"/>
        <w:rPr>
          <w:b/>
          <w:sz w:val="24"/>
          <w:szCs w:val="24"/>
        </w:rPr>
      </w:pPr>
    </w:p>
    <w:p w:rsidR="00F171E6" w:rsidRPr="00C57D96" w:rsidRDefault="00F171E6" w:rsidP="00F171E6">
      <w:pPr>
        <w:pStyle w:val="NoSpacing"/>
        <w:rPr>
          <w:b/>
          <w:sz w:val="24"/>
          <w:szCs w:val="24"/>
        </w:rPr>
      </w:pPr>
      <w:r w:rsidRPr="00C57D96">
        <w:rPr>
          <w:b/>
          <w:sz w:val="24"/>
          <w:szCs w:val="24"/>
        </w:rPr>
        <w:t xml:space="preserve">The </w:t>
      </w:r>
      <w:r w:rsidR="00175625" w:rsidRPr="00C57D96">
        <w:rPr>
          <w:b/>
          <w:sz w:val="24"/>
          <w:szCs w:val="24"/>
        </w:rPr>
        <w:t xml:space="preserve">National Scholarship </w:t>
      </w:r>
      <w:r w:rsidR="00175625" w:rsidRPr="00C57D96">
        <w:rPr>
          <w:b/>
          <w:sz w:val="24"/>
          <w:szCs w:val="24"/>
          <w:lang w:val="en-GB"/>
        </w:rPr>
        <w:t>P</w:t>
      </w:r>
      <w:r w:rsidRPr="00C57D96">
        <w:rPr>
          <w:b/>
          <w:sz w:val="24"/>
          <w:szCs w:val="24"/>
          <w:lang w:val="en-GB"/>
        </w:rPr>
        <w:t>rogramme</w:t>
      </w:r>
      <w:r w:rsidRPr="00C57D96">
        <w:rPr>
          <w:b/>
          <w:sz w:val="24"/>
          <w:szCs w:val="24"/>
        </w:rPr>
        <w:t xml:space="preserve"> has been introduced </w:t>
      </w:r>
      <w:r w:rsidR="00252F39" w:rsidRPr="00C57D96">
        <w:rPr>
          <w:b/>
          <w:sz w:val="24"/>
          <w:szCs w:val="24"/>
        </w:rPr>
        <w:t xml:space="preserve">by the government </w:t>
      </w:r>
      <w:r w:rsidRPr="00C57D96">
        <w:rPr>
          <w:b/>
          <w:sz w:val="24"/>
          <w:szCs w:val="24"/>
        </w:rPr>
        <w:t>to help students from low-income households and underrepresented groups to enter Higher Education.</w:t>
      </w:r>
      <w:r w:rsidR="00252F39" w:rsidRPr="00C57D96">
        <w:rPr>
          <w:b/>
          <w:sz w:val="24"/>
          <w:szCs w:val="24"/>
        </w:rPr>
        <w:t xml:space="preserve"> In academic year 2012/ 2013 the university has scholarships</w:t>
      </w:r>
      <w:r w:rsidR="001B3A6E">
        <w:rPr>
          <w:b/>
          <w:sz w:val="24"/>
          <w:szCs w:val="24"/>
        </w:rPr>
        <w:t xml:space="preserve"> remaining for students who entered relevant courses in September 2012 and who fulfill the priority group criteria.</w:t>
      </w:r>
    </w:p>
    <w:p w:rsidR="006B52D1" w:rsidRPr="00C57D96" w:rsidRDefault="006B52D1" w:rsidP="00F171E6">
      <w:pPr>
        <w:pStyle w:val="NoSpacing"/>
        <w:rPr>
          <w:b/>
          <w:sz w:val="24"/>
          <w:szCs w:val="24"/>
        </w:rPr>
      </w:pPr>
    </w:p>
    <w:p w:rsidR="003C02FB" w:rsidRDefault="006B52D1" w:rsidP="00F171E6">
      <w:pPr>
        <w:pStyle w:val="NoSpacing"/>
        <w:rPr>
          <w:b/>
          <w:sz w:val="24"/>
          <w:szCs w:val="24"/>
        </w:rPr>
      </w:pPr>
      <w:r w:rsidRPr="00C57D96">
        <w:rPr>
          <w:b/>
          <w:sz w:val="24"/>
          <w:szCs w:val="24"/>
        </w:rPr>
        <w:t xml:space="preserve">Each scholarship is </w:t>
      </w:r>
      <w:r w:rsidR="00252F39" w:rsidRPr="00C57D96">
        <w:rPr>
          <w:b/>
          <w:sz w:val="24"/>
          <w:szCs w:val="24"/>
        </w:rPr>
        <w:t xml:space="preserve">valued at </w:t>
      </w:r>
      <w:r w:rsidRPr="00C57D96">
        <w:rPr>
          <w:b/>
          <w:sz w:val="24"/>
          <w:szCs w:val="24"/>
        </w:rPr>
        <w:t xml:space="preserve">£3000 </w:t>
      </w:r>
      <w:r w:rsidR="00252F39" w:rsidRPr="00C57D96">
        <w:rPr>
          <w:b/>
          <w:sz w:val="24"/>
          <w:szCs w:val="24"/>
        </w:rPr>
        <w:t>and will be awarded in the form of a fee waiver</w:t>
      </w:r>
      <w:r w:rsidR="00B251E3" w:rsidRPr="00C57D96">
        <w:rPr>
          <w:b/>
          <w:sz w:val="24"/>
          <w:szCs w:val="24"/>
        </w:rPr>
        <w:t xml:space="preserve"> in the first year of study.</w:t>
      </w:r>
    </w:p>
    <w:p w:rsidR="00C57D96" w:rsidRPr="00C57D96" w:rsidRDefault="00C57D96" w:rsidP="00F171E6">
      <w:pPr>
        <w:pStyle w:val="NoSpacing"/>
        <w:rPr>
          <w:b/>
          <w:sz w:val="24"/>
          <w:szCs w:val="24"/>
        </w:rPr>
      </w:pPr>
    </w:p>
    <w:p w:rsidR="00E13A4A" w:rsidRPr="00D40015" w:rsidRDefault="00E13A4A" w:rsidP="00E13A4A">
      <w:pPr>
        <w:pStyle w:val="NoSpacing"/>
        <w:numPr>
          <w:ilvl w:val="0"/>
          <w:numId w:val="8"/>
        </w:numPr>
        <w:ind w:left="426" w:hanging="426"/>
        <w:rPr>
          <w:b/>
          <w:sz w:val="24"/>
          <w:szCs w:val="24"/>
          <w:u w:val="single"/>
        </w:rPr>
      </w:pPr>
      <w:r w:rsidRPr="00D40015">
        <w:rPr>
          <w:b/>
          <w:sz w:val="24"/>
          <w:szCs w:val="24"/>
          <w:u w:val="single"/>
        </w:rPr>
        <w:t>Eligibility</w:t>
      </w:r>
    </w:p>
    <w:p w:rsidR="00E13A4A" w:rsidRPr="00D40015" w:rsidRDefault="00E13A4A" w:rsidP="00F171E6">
      <w:pPr>
        <w:pStyle w:val="NoSpacing"/>
        <w:rPr>
          <w:b/>
          <w:sz w:val="24"/>
          <w:szCs w:val="24"/>
        </w:rPr>
      </w:pPr>
    </w:p>
    <w:p w:rsidR="00997B50" w:rsidRPr="00D40015" w:rsidRDefault="003C02FB" w:rsidP="00D40015">
      <w:pPr>
        <w:pStyle w:val="NoSpacing"/>
        <w:numPr>
          <w:ilvl w:val="0"/>
          <w:numId w:val="9"/>
        </w:numPr>
        <w:rPr>
          <w:b/>
          <w:sz w:val="24"/>
          <w:szCs w:val="24"/>
        </w:rPr>
      </w:pPr>
      <w:r w:rsidRPr="00D40015">
        <w:rPr>
          <w:b/>
          <w:sz w:val="24"/>
          <w:szCs w:val="24"/>
        </w:rPr>
        <w:t xml:space="preserve">Applications will be considered from students </w:t>
      </w:r>
      <w:r w:rsidR="004071E2">
        <w:rPr>
          <w:b/>
          <w:sz w:val="24"/>
          <w:szCs w:val="24"/>
        </w:rPr>
        <w:t>who</w:t>
      </w:r>
      <w:r w:rsidR="00C31603" w:rsidRPr="00D40015">
        <w:rPr>
          <w:b/>
          <w:sz w:val="24"/>
          <w:szCs w:val="24"/>
        </w:rPr>
        <w:t xml:space="preserve"> enroll</w:t>
      </w:r>
      <w:r w:rsidR="004071E2">
        <w:rPr>
          <w:b/>
          <w:sz w:val="24"/>
          <w:szCs w:val="24"/>
        </w:rPr>
        <w:t>ed</w:t>
      </w:r>
      <w:r w:rsidRPr="00D40015">
        <w:rPr>
          <w:b/>
          <w:sz w:val="24"/>
          <w:szCs w:val="24"/>
        </w:rPr>
        <w:t xml:space="preserve"> at the </w:t>
      </w:r>
      <w:r w:rsidR="00C31603" w:rsidRPr="00D40015">
        <w:rPr>
          <w:b/>
          <w:sz w:val="24"/>
          <w:szCs w:val="24"/>
        </w:rPr>
        <w:t>University of Worcester during the academic year commencing in September 2012 and whose household income (as verified by</w:t>
      </w:r>
      <w:r w:rsidR="005F4C8D" w:rsidRPr="00D40015">
        <w:rPr>
          <w:b/>
          <w:sz w:val="24"/>
          <w:szCs w:val="24"/>
        </w:rPr>
        <w:t xml:space="preserve"> Student Finance England</w:t>
      </w:r>
      <w:r w:rsidR="00BB6520" w:rsidRPr="00D40015">
        <w:rPr>
          <w:b/>
          <w:sz w:val="24"/>
          <w:szCs w:val="24"/>
        </w:rPr>
        <w:t>/Student Loan Company</w:t>
      </w:r>
      <w:r w:rsidR="00963DA8">
        <w:rPr>
          <w:b/>
          <w:sz w:val="24"/>
          <w:szCs w:val="24"/>
        </w:rPr>
        <w:t xml:space="preserve"> or the relevant University department</w:t>
      </w:r>
      <w:r w:rsidR="00BB6520" w:rsidRPr="00D40015">
        <w:rPr>
          <w:b/>
          <w:sz w:val="24"/>
          <w:szCs w:val="24"/>
        </w:rPr>
        <w:t xml:space="preserve"> </w:t>
      </w:r>
      <w:r w:rsidR="005F4C8D" w:rsidRPr="00D40015">
        <w:rPr>
          <w:b/>
          <w:sz w:val="24"/>
          <w:szCs w:val="24"/>
        </w:rPr>
        <w:t xml:space="preserve">) is </w:t>
      </w:r>
      <w:r w:rsidR="004071E2">
        <w:rPr>
          <w:b/>
          <w:sz w:val="24"/>
          <w:szCs w:val="24"/>
        </w:rPr>
        <w:t>£16,19</w:t>
      </w:r>
      <w:r w:rsidR="00C31603" w:rsidRPr="00D40015">
        <w:rPr>
          <w:b/>
          <w:sz w:val="24"/>
          <w:szCs w:val="24"/>
        </w:rPr>
        <w:t xml:space="preserve">0 </w:t>
      </w:r>
      <w:r w:rsidR="00277BD0" w:rsidRPr="00D40015">
        <w:rPr>
          <w:b/>
          <w:sz w:val="24"/>
          <w:szCs w:val="24"/>
        </w:rPr>
        <w:t xml:space="preserve">a year </w:t>
      </w:r>
      <w:r w:rsidR="00C31603" w:rsidRPr="00D40015">
        <w:rPr>
          <w:b/>
          <w:sz w:val="24"/>
          <w:szCs w:val="24"/>
        </w:rPr>
        <w:t>or under, although meeting this criteria will not automatically entitle applicants to the scholarship.</w:t>
      </w:r>
      <w:r w:rsidR="008C72DF" w:rsidRPr="00D40015">
        <w:rPr>
          <w:b/>
          <w:sz w:val="24"/>
          <w:szCs w:val="24"/>
        </w:rPr>
        <w:t xml:space="preserve"> </w:t>
      </w:r>
    </w:p>
    <w:p w:rsidR="00997B50" w:rsidRPr="00D40015" w:rsidRDefault="00997B50" w:rsidP="00F171E6">
      <w:pPr>
        <w:pStyle w:val="NoSpacing"/>
        <w:rPr>
          <w:b/>
          <w:sz w:val="24"/>
          <w:szCs w:val="24"/>
        </w:rPr>
      </w:pPr>
    </w:p>
    <w:p w:rsidR="00541475" w:rsidRPr="00D40015" w:rsidRDefault="00541475" w:rsidP="00D40015">
      <w:pPr>
        <w:pStyle w:val="NoSpacing"/>
        <w:numPr>
          <w:ilvl w:val="0"/>
          <w:numId w:val="9"/>
        </w:numPr>
        <w:rPr>
          <w:b/>
          <w:sz w:val="24"/>
          <w:szCs w:val="24"/>
        </w:rPr>
      </w:pPr>
      <w:r w:rsidRPr="00D40015">
        <w:rPr>
          <w:b/>
          <w:sz w:val="24"/>
          <w:szCs w:val="24"/>
        </w:rPr>
        <w:t xml:space="preserve">Applicants must be Home or EU students not normally resident in Scotland, Wales or Northern Ireland and will need to be enrolling on courses that </w:t>
      </w:r>
      <w:r w:rsidRPr="00C57D96">
        <w:rPr>
          <w:b/>
          <w:sz w:val="24"/>
          <w:szCs w:val="24"/>
        </w:rPr>
        <w:t xml:space="preserve">cost </w:t>
      </w:r>
      <w:r w:rsidR="00757F09" w:rsidRPr="00C57D96">
        <w:rPr>
          <w:b/>
          <w:sz w:val="24"/>
          <w:szCs w:val="24"/>
          <w:u w:val="single"/>
        </w:rPr>
        <w:t>at least</w:t>
      </w:r>
      <w:r w:rsidR="00963DA8" w:rsidRPr="00C57D96">
        <w:rPr>
          <w:b/>
          <w:sz w:val="24"/>
          <w:szCs w:val="24"/>
        </w:rPr>
        <w:t xml:space="preserve"> £6000</w:t>
      </w:r>
      <w:r w:rsidR="00963DA8">
        <w:rPr>
          <w:b/>
          <w:sz w:val="24"/>
          <w:szCs w:val="24"/>
        </w:rPr>
        <w:t xml:space="preserve"> PA (Pro rata).</w:t>
      </w:r>
    </w:p>
    <w:p w:rsidR="00541475" w:rsidRPr="00D40015" w:rsidRDefault="00541475" w:rsidP="00541475">
      <w:pPr>
        <w:pStyle w:val="NoSpacing"/>
        <w:rPr>
          <w:b/>
          <w:sz w:val="24"/>
          <w:szCs w:val="24"/>
        </w:rPr>
      </w:pPr>
    </w:p>
    <w:p w:rsidR="00541475" w:rsidRPr="00D40015" w:rsidRDefault="00541475" w:rsidP="00D40015">
      <w:pPr>
        <w:pStyle w:val="NoSpacing"/>
        <w:numPr>
          <w:ilvl w:val="0"/>
          <w:numId w:val="9"/>
        </w:numPr>
        <w:rPr>
          <w:b/>
          <w:sz w:val="24"/>
          <w:szCs w:val="24"/>
        </w:rPr>
      </w:pPr>
      <w:r w:rsidRPr="00D40015">
        <w:rPr>
          <w:b/>
          <w:sz w:val="24"/>
          <w:szCs w:val="24"/>
        </w:rPr>
        <w:t xml:space="preserve">EU student applicants will need to be from households whose income is the </w:t>
      </w:r>
      <w:r w:rsidR="00A5353B">
        <w:rPr>
          <w:b/>
          <w:sz w:val="24"/>
          <w:szCs w:val="24"/>
        </w:rPr>
        <w:t xml:space="preserve">equivalent of </w:t>
      </w:r>
      <w:r w:rsidR="004071E2">
        <w:rPr>
          <w:b/>
          <w:sz w:val="24"/>
          <w:szCs w:val="24"/>
        </w:rPr>
        <w:t>£16,19</w:t>
      </w:r>
      <w:r w:rsidR="004071E2" w:rsidRPr="00D40015">
        <w:rPr>
          <w:b/>
          <w:sz w:val="24"/>
          <w:szCs w:val="24"/>
        </w:rPr>
        <w:t xml:space="preserve">0 </w:t>
      </w:r>
      <w:r w:rsidRPr="00D40015">
        <w:rPr>
          <w:b/>
          <w:sz w:val="24"/>
          <w:szCs w:val="24"/>
        </w:rPr>
        <w:t xml:space="preserve">as defined by Student Finance England </w:t>
      </w:r>
    </w:p>
    <w:p w:rsidR="00E13A4A" w:rsidRPr="00D40015" w:rsidRDefault="00E13A4A" w:rsidP="00541475">
      <w:pPr>
        <w:pStyle w:val="NoSpacing"/>
        <w:rPr>
          <w:b/>
          <w:sz w:val="24"/>
          <w:szCs w:val="24"/>
        </w:rPr>
      </w:pPr>
    </w:p>
    <w:p w:rsidR="00E13A4A" w:rsidRPr="00D40015" w:rsidRDefault="00E13A4A" w:rsidP="00D40015">
      <w:pPr>
        <w:pStyle w:val="NoSpacing"/>
        <w:numPr>
          <w:ilvl w:val="0"/>
          <w:numId w:val="9"/>
        </w:numPr>
        <w:rPr>
          <w:b/>
          <w:sz w:val="24"/>
          <w:szCs w:val="24"/>
        </w:rPr>
      </w:pPr>
      <w:r w:rsidRPr="00D40015">
        <w:rPr>
          <w:b/>
          <w:sz w:val="24"/>
          <w:szCs w:val="24"/>
        </w:rPr>
        <w:t xml:space="preserve">Those students </w:t>
      </w:r>
      <w:r w:rsidRPr="00D40015">
        <w:rPr>
          <w:b/>
          <w:i/>
          <w:sz w:val="24"/>
          <w:szCs w:val="24"/>
          <w:u w:val="single"/>
        </w:rPr>
        <w:t>not eligible</w:t>
      </w:r>
      <w:r w:rsidRPr="00D40015">
        <w:rPr>
          <w:b/>
          <w:sz w:val="24"/>
          <w:szCs w:val="24"/>
        </w:rPr>
        <w:t xml:space="preserve"> for a scholarship under the National Scholarship Programme are;</w:t>
      </w:r>
    </w:p>
    <w:p w:rsidR="00E13A4A" w:rsidRPr="00D40015" w:rsidRDefault="00E13A4A" w:rsidP="00E13A4A">
      <w:pPr>
        <w:pStyle w:val="NoSpacing"/>
        <w:rPr>
          <w:b/>
          <w:sz w:val="24"/>
          <w:szCs w:val="24"/>
        </w:rPr>
      </w:pPr>
    </w:p>
    <w:p w:rsidR="00E13A4A" w:rsidRPr="00A765EE" w:rsidRDefault="00E13A4A" w:rsidP="00E13A4A">
      <w:pPr>
        <w:pStyle w:val="NoSpacing"/>
        <w:numPr>
          <w:ilvl w:val="0"/>
          <w:numId w:val="1"/>
        </w:numPr>
        <w:rPr>
          <w:b/>
          <w:sz w:val="24"/>
          <w:szCs w:val="24"/>
        </w:rPr>
      </w:pPr>
      <w:r w:rsidRPr="00A765EE">
        <w:rPr>
          <w:b/>
          <w:sz w:val="24"/>
          <w:szCs w:val="24"/>
        </w:rPr>
        <w:t>NHS Funded students</w:t>
      </w:r>
    </w:p>
    <w:p w:rsidR="00E13A4A" w:rsidRPr="00A765EE" w:rsidRDefault="00E13A4A" w:rsidP="00E13A4A">
      <w:pPr>
        <w:pStyle w:val="NoSpacing"/>
        <w:rPr>
          <w:b/>
          <w:sz w:val="24"/>
          <w:szCs w:val="24"/>
        </w:rPr>
      </w:pPr>
    </w:p>
    <w:p w:rsidR="00E13A4A" w:rsidRPr="00A765EE" w:rsidRDefault="00E13A4A" w:rsidP="00E13A4A">
      <w:pPr>
        <w:pStyle w:val="ListParagraph"/>
        <w:numPr>
          <w:ilvl w:val="0"/>
          <w:numId w:val="2"/>
        </w:numPr>
        <w:spacing w:line="280" w:lineRule="exact"/>
        <w:rPr>
          <w:rFonts w:asciiTheme="minorHAnsi" w:hAnsiTheme="minorHAnsi"/>
          <w:b/>
          <w:i/>
          <w:sz w:val="24"/>
          <w:szCs w:val="24"/>
        </w:rPr>
      </w:pPr>
      <w:r w:rsidRPr="00A765EE">
        <w:rPr>
          <w:rFonts w:asciiTheme="minorHAnsi" w:hAnsiTheme="minorHAnsi"/>
          <w:b/>
          <w:sz w:val="24"/>
          <w:szCs w:val="24"/>
        </w:rPr>
        <w:t>Students funded by the Training and Development Agency for Schools</w:t>
      </w:r>
      <w:r w:rsidRPr="00A765EE">
        <w:rPr>
          <w:rFonts w:asciiTheme="minorHAnsi" w:hAnsiTheme="minorHAnsi"/>
        </w:rPr>
        <w:t xml:space="preserve"> who are undertaking a postgraduate ITT course leading to Qualified Teacher Status </w:t>
      </w:r>
      <w:r w:rsidRPr="00A765EE">
        <w:rPr>
          <w:rFonts w:asciiTheme="minorHAnsi" w:hAnsiTheme="minorHAnsi"/>
          <w:i/>
        </w:rPr>
        <w:t xml:space="preserve">( Please note that  students undertaking a first degree leading to QTS </w:t>
      </w:r>
      <w:r w:rsidRPr="00A765EE">
        <w:rPr>
          <w:rFonts w:asciiTheme="minorHAnsi" w:hAnsiTheme="minorHAnsi"/>
          <w:b/>
          <w:i/>
        </w:rPr>
        <w:t xml:space="preserve">are </w:t>
      </w:r>
      <w:r w:rsidRPr="00A765EE">
        <w:rPr>
          <w:rFonts w:asciiTheme="minorHAnsi" w:hAnsiTheme="minorHAnsi"/>
          <w:i/>
        </w:rPr>
        <w:t>eligible to apply subject to the general eligibility requirements.)</w:t>
      </w:r>
    </w:p>
    <w:p w:rsidR="00E13A4A" w:rsidRPr="00A765EE" w:rsidRDefault="00E13A4A" w:rsidP="00E13A4A">
      <w:pPr>
        <w:pStyle w:val="NoSpacing"/>
        <w:rPr>
          <w:b/>
          <w:sz w:val="24"/>
          <w:szCs w:val="24"/>
        </w:rPr>
      </w:pPr>
    </w:p>
    <w:p w:rsidR="00E13A4A" w:rsidRPr="00A765EE" w:rsidRDefault="00E13A4A" w:rsidP="00E13A4A">
      <w:pPr>
        <w:pStyle w:val="NoSpacing"/>
        <w:numPr>
          <w:ilvl w:val="0"/>
          <w:numId w:val="1"/>
        </w:numPr>
        <w:rPr>
          <w:b/>
          <w:sz w:val="24"/>
          <w:szCs w:val="24"/>
        </w:rPr>
      </w:pPr>
      <w:r w:rsidRPr="00A765EE">
        <w:rPr>
          <w:b/>
          <w:sz w:val="24"/>
          <w:szCs w:val="24"/>
        </w:rPr>
        <w:t>Students directly continuing from one course to another (eg from a foundation degree or HND to the final year of an honours degree)</w:t>
      </w:r>
    </w:p>
    <w:p w:rsidR="00E13A4A" w:rsidRPr="00A765EE" w:rsidRDefault="00E13A4A" w:rsidP="00E13A4A">
      <w:pPr>
        <w:pStyle w:val="NoSpacing"/>
        <w:rPr>
          <w:b/>
          <w:sz w:val="24"/>
          <w:szCs w:val="24"/>
        </w:rPr>
      </w:pPr>
    </w:p>
    <w:p w:rsidR="00E13A4A" w:rsidRPr="00A765EE" w:rsidRDefault="00E13A4A" w:rsidP="00E13A4A">
      <w:pPr>
        <w:pStyle w:val="NoSpacing"/>
        <w:numPr>
          <w:ilvl w:val="0"/>
          <w:numId w:val="1"/>
        </w:numPr>
        <w:rPr>
          <w:b/>
          <w:sz w:val="24"/>
          <w:szCs w:val="24"/>
        </w:rPr>
      </w:pPr>
      <w:r w:rsidRPr="00A765EE">
        <w:rPr>
          <w:b/>
          <w:sz w:val="24"/>
          <w:szCs w:val="24"/>
        </w:rPr>
        <w:lastRenderedPageBreak/>
        <w:t>Students transferring in from another institution</w:t>
      </w:r>
    </w:p>
    <w:p w:rsidR="00E13A4A" w:rsidRPr="00A765EE" w:rsidRDefault="00E13A4A" w:rsidP="00E13A4A">
      <w:pPr>
        <w:pStyle w:val="NoSpacing"/>
        <w:rPr>
          <w:b/>
          <w:sz w:val="24"/>
          <w:szCs w:val="24"/>
        </w:rPr>
      </w:pPr>
    </w:p>
    <w:p w:rsidR="00E13A4A" w:rsidRPr="00A765EE" w:rsidRDefault="00E13A4A" w:rsidP="00E13A4A">
      <w:pPr>
        <w:pStyle w:val="NoSpacing"/>
        <w:numPr>
          <w:ilvl w:val="0"/>
          <w:numId w:val="1"/>
        </w:numPr>
        <w:rPr>
          <w:b/>
          <w:sz w:val="24"/>
          <w:szCs w:val="24"/>
        </w:rPr>
      </w:pPr>
      <w:r w:rsidRPr="00A765EE">
        <w:rPr>
          <w:b/>
          <w:sz w:val="24"/>
          <w:szCs w:val="24"/>
        </w:rPr>
        <w:t>Students taking a postgraduate qualification</w:t>
      </w:r>
    </w:p>
    <w:p w:rsidR="00E13A4A" w:rsidRPr="00A765EE" w:rsidRDefault="00E13A4A" w:rsidP="00E13A4A">
      <w:pPr>
        <w:pStyle w:val="NoSpacing"/>
        <w:rPr>
          <w:b/>
          <w:sz w:val="24"/>
          <w:szCs w:val="24"/>
        </w:rPr>
      </w:pPr>
    </w:p>
    <w:p w:rsidR="00E13A4A" w:rsidRDefault="00E13A4A" w:rsidP="00E13A4A">
      <w:pPr>
        <w:pStyle w:val="NoSpacing"/>
        <w:numPr>
          <w:ilvl w:val="0"/>
          <w:numId w:val="1"/>
        </w:numPr>
        <w:rPr>
          <w:b/>
          <w:sz w:val="24"/>
          <w:szCs w:val="24"/>
        </w:rPr>
      </w:pPr>
      <w:r w:rsidRPr="00A765EE">
        <w:rPr>
          <w:b/>
          <w:sz w:val="24"/>
          <w:szCs w:val="24"/>
        </w:rPr>
        <w:t>Part-time students studying at less than 25per cent intensity of the full-time equivalent</w:t>
      </w:r>
    </w:p>
    <w:p w:rsidR="00A5353B" w:rsidRDefault="00A5353B" w:rsidP="00A5353B">
      <w:pPr>
        <w:pStyle w:val="ListParagraph"/>
        <w:rPr>
          <w:b/>
          <w:sz w:val="24"/>
          <w:szCs w:val="24"/>
        </w:rPr>
      </w:pPr>
    </w:p>
    <w:p w:rsidR="00A5353B" w:rsidRPr="00A765EE" w:rsidRDefault="00A5353B" w:rsidP="00E13A4A">
      <w:pPr>
        <w:pStyle w:val="NoSpacing"/>
        <w:numPr>
          <w:ilvl w:val="0"/>
          <w:numId w:val="1"/>
        </w:numPr>
        <w:rPr>
          <w:b/>
          <w:sz w:val="24"/>
          <w:szCs w:val="24"/>
        </w:rPr>
      </w:pPr>
      <w:r>
        <w:rPr>
          <w:b/>
          <w:sz w:val="24"/>
          <w:szCs w:val="24"/>
        </w:rPr>
        <w:t>Students who have been in Higher education previous to September 2012.</w:t>
      </w:r>
    </w:p>
    <w:p w:rsidR="00E13A4A" w:rsidRPr="00A765EE" w:rsidRDefault="00E13A4A" w:rsidP="00E13A4A">
      <w:pPr>
        <w:pStyle w:val="NoSpacing"/>
        <w:rPr>
          <w:b/>
          <w:sz w:val="24"/>
          <w:szCs w:val="24"/>
        </w:rPr>
      </w:pPr>
    </w:p>
    <w:p w:rsidR="00E13A4A" w:rsidRPr="00A765EE" w:rsidRDefault="00E13A4A" w:rsidP="00E13A4A">
      <w:pPr>
        <w:pStyle w:val="NoSpacing"/>
        <w:numPr>
          <w:ilvl w:val="0"/>
          <w:numId w:val="1"/>
        </w:numPr>
        <w:rPr>
          <w:b/>
          <w:sz w:val="24"/>
          <w:szCs w:val="24"/>
        </w:rPr>
      </w:pPr>
      <w:r w:rsidRPr="00A765EE">
        <w:rPr>
          <w:b/>
          <w:sz w:val="24"/>
          <w:szCs w:val="24"/>
        </w:rPr>
        <w:t>Any other students whose fees are paid or part-paid through a sponsorship arrangement</w:t>
      </w:r>
    </w:p>
    <w:p w:rsidR="00E13A4A" w:rsidRPr="00A765EE" w:rsidRDefault="00E13A4A" w:rsidP="00541475">
      <w:pPr>
        <w:pStyle w:val="NoSpacing"/>
        <w:rPr>
          <w:b/>
          <w:sz w:val="24"/>
          <w:szCs w:val="24"/>
        </w:rPr>
      </w:pPr>
    </w:p>
    <w:p w:rsidR="001E491F" w:rsidRPr="00A765EE" w:rsidRDefault="001E491F" w:rsidP="00F171E6">
      <w:pPr>
        <w:pStyle w:val="NoSpacing"/>
        <w:rPr>
          <w:b/>
          <w:sz w:val="24"/>
          <w:szCs w:val="24"/>
        </w:rPr>
      </w:pPr>
    </w:p>
    <w:p w:rsidR="00997B50" w:rsidRPr="00A765EE" w:rsidRDefault="00997B50" w:rsidP="00AE2630">
      <w:pPr>
        <w:pStyle w:val="NoSpacing"/>
        <w:numPr>
          <w:ilvl w:val="0"/>
          <w:numId w:val="8"/>
        </w:numPr>
        <w:ind w:left="426" w:hanging="426"/>
        <w:rPr>
          <w:b/>
          <w:sz w:val="24"/>
          <w:szCs w:val="24"/>
          <w:u w:val="single"/>
        </w:rPr>
      </w:pPr>
      <w:r w:rsidRPr="00A765EE">
        <w:rPr>
          <w:b/>
          <w:sz w:val="24"/>
          <w:szCs w:val="24"/>
          <w:u w:val="single"/>
        </w:rPr>
        <w:t>Stating your household income</w:t>
      </w:r>
    </w:p>
    <w:p w:rsidR="003E3B33" w:rsidRPr="00A765EE" w:rsidRDefault="003E3B33" w:rsidP="003E3B33">
      <w:pPr>
        <w:pStyle w:val="NoSpacing"/>
        <w:ind w:left="720"/>
        <w:rPr>
          <w:b/>
          <w:sz w:val="24"/>
          <w:szCs w:val="24"/>
          <w:u w:val="single"/>
        </w:rPr>
      </w:pPr>
    </w:p>
    <w:p w:rsidR="00997B50" w:rsidRPr="00A765EE" w:rsidRDefault="00997B50" w:rsidP="00D40015">
      <w:pPr>
        <w:pStyle w:val="NoSpacing"/>
        <w:numPr>
          <w:ilvl w:val="0"/>
          <w:numId w:val="10"/>
        </w:numPr>
        <w:rPr>
          <w:b/>
          <w:sz w:val="24"/>
          <w:szCs w:val="24"/>
        </w:rPr>
      </w:pPr>
      <w:r w:rsidRPr="00A765EE">
        <w:rPr>
          <w:b/>
          <w:sz w:val="24"/>
          <w:szCs w:val="24"/>
        </w:rPr>
        <w:t>You must state, your residual household income for the financial year 6</w:t>
      </w:r>
      <w:r w:rsidRPr="00A765EE">
        <w:rPr>
          <w:b/>
          <w:sz w:val="24"/>
          <w:szCs w:val="24"/>
          <w:vertAlign w:val="superscript"/>
        </w:rPr>
        <w:t>th</w:t>
      </w:r>
      <w:r w:rsidR="00427661">
        <w:rPr>
          <w:b/>
          <w:sz w:val="24"/>
          <w:szCs w:val="24"/>
        </w:rPr>
        <w:t xml:space="preserve"> April </w:t>
      </w:r>
      <w:r w:rsidR="00427661" w:rsidRPr="009A1619">
        <w:rPr>
          <w:b/>
          <w:sz w:val="24"/>
          <w:szCs w:val="24"/>
        </w:rPr>
        <w:t>2010</w:t>
      </w:r>
      <w:r w:rsidRPr="009A1619">
        <w:rPr>
          <w:b/>
          <w:sz w:val="24"/>
          <w:szCs w:val="24"/>
        </w:rPr>
        <w:t>/5</w:t>
      </w:r>
      <w:r w:rsidRPr="009A1619">
        <w:rPr>
          <w:b/>
          <w:sz w:val="24"/>
          <w:szCs w:val="24"/>
          <w:vertAlign w:val="superscript"/>
        </w:rPr>
        <w:t>th</w:t>
      </w:r>
      <w:r w:rsidR="00427661" w:rsidRPr="009A1619">
        <w:rPr>
          <w:b/>
          <w:sz w:val="24"/>
          <w:szCs w:val="24"/>
        </w:rPr>
        <w:t xml:space="preserve"> April 2011</w:t>
      </w:r>
      <w:r w:rsidRPr="00A765EE">
        <w:rPr>
          <w:b/>
          <w:sz w:val="24"/>
          <w:szCs w:val="24"/>
        </w:rPr>
        <w:t xml:space="preserve"> on the application form</w:t>
      </w:r>
    </w:p>
    <w:p w:rsidR="00997B50" w:rsidRPr="00A765EE" w:rsidRDefault="00997B50" w:rsidP="00D40015">
      <w:pPr>
        <w:pStyle w:val="NoSpacing"/>
        <w:ind w:left="720" w:firstLine="45"/>
        <w:rPr>
          <w:b/>
          <w:sz w:val="24"/>
          <w:szCs w:val="24"/>
        </w:rPr>
      </w:pPr>
    </w:p>
    <w:p w:rsidR="00997B50" w:rsidRPr="00A765EE" w:rsidRDefault="00997B50" w:rsidP="00D40015">
      <w:pPr>
        <w:pStyle w:val="NoSpacing"/>
        <w:numPr>
          <w:ilvl w:val="0"/>
          <w:numId w:val="10"/>
        </w:numPr>
        <w:rPr>
          <w:b/>
          <w:sz w:val="24"/>
          <w:szCs w:val="24"/>
        </w:rPr>
      </w:pPr>
      <w:r w:rsidRPr="00A765EE">
        <w:rPr>
          <w:b/>
          <w:sz w:val="24"/>
          <w:szCs w:val="24"/>
        </w:rPr>
        <w:t xml:space="preserve">Please see The Student Finance England Factsheet </w:t>
      </w:r>
      <w:r w:rsidRPr="00A765EE">
        <w:rPr>
          <w:b/>
          <w:i/>
          <w:sz w:val="24"/>
          <w:szCs w:val="24"/>
        </w:rPr>
        <w:t>How you are Assessed and Paid</w:t>
      </w:r>
      <w:r w:rsidRPr="00A765EE">
        <w:rPr>
          <w:b/>
          <w:sz w:val="24"/>
          <w:szCs w:val="24"/>
        </w:rPr>
        <w:t xml:space="preserve"> (</w:t>
      </w:r>
      <w:hyperlink r:id="rId7" w:history="1">
        <w:r w:rsidRPr="00A765EE">
          <w:rPr>
            <w:rStyle w:val="Hyperlink"/>
            <w:b/>
            <w:color w:val="auto"/>
            <w:sz w:val="24"/>
            <w:szCs w:val="24"/>
          </w:rPr>
          <w:t>www.practitioners.slc.co.uk/media/180867/sfe_how_you_are_assessed_and_paid_201213.pdf</w:t>
        </w:r>
      </w:hyperlink>
      <w:r w:rsidRPr="00A765EE">
        <w:rPr>
          <w:b/>
          <w:sz w:val="24"/>
          <w:szCs w:val="24"/>
        </w:rPr>
        <w:t>)  for details about whose income is taken into account and how residual household income is calculated.</w:t>
      </w:r>
    </w:p>
    <w:p w:rsidR="00E13A4A" w:rsidRPr="00A765EE" w:rsidRDefault="00E13A4A" w:rsidP="00E13A4A">
      <w:pPr>
        <w:pStyle w:val="ListParagraph"/>
        <w:rPr>
          <w:rFonts w:asciiTheme="minorHAnsi" w:hAnsiTheme="minorHAnsi"/>
          <w:b/>
          <w:sz w:val="24"/>
          <w:szCs w:val="24"/>
        </w:rPr>
      </w:pPr>
    </w:p>
    <w:p w:rsidR="00E13A4A" w:rsidRPr="00A765EE" w:rsidRDefault="00E13A4A" w:rsidP="00D40015">
      <w:pPr>
        <w:pStyle w:val="ListParagraph"/>
        <w:numPr>
          <w:ilvl w:val="0"/>
          <w:numId w:val="10"/>
        </w:numPr>
        <w:spacing w:after="200" w:line="276" w:lineRule="auto"/>
        <w:rPr>
          <w:rFonts w:asciiTheme="minorHAnsi" w:hAnsiTheme="minorHAnsi"/>
          <w:b/>
          <w:sz w:val="24"/>
          <w:szCs w:val="24"/>
        </w:rPr>
      </w:pPr>
      <w:r w:rsidRPr="00A765EE">
        <w:rPr>
          <w:rFonts w:asciiTheme="minorHAnsi" w:hAnsiTheme="minorHAnsi"/>
          <w:b/>
          <w:sz w:val="24"/>
          <w:szCs w:val="24"/>
        </w:rPr>
        <w:t>If the university finds that an applicant’s self declared income varies significantly in comparison to their verified income then the provisional award may be retracted and reallocated to another applicant, if the University finds it appropriate to do so.</w:t>
      </w:r>
    </w:p>
    <w:p w:rsidR="00E13A4A" w:rsidRPr="00A765EE" w:rsidRDefault="00E13A4A" w:rsidP="00D40015">
      <w:pPr>
        <w:pStyle w:val="NoSpacing"/>
        <w:ind w:left="720"/>
        <w:rPr>
          <w:b/>
          <w:sz w:val="24"/>
          <w:szCs w:val="24"/>
        </w:rPr>
      </w:pPr>
    </w:p>
    <w:p w:rsidR="00997B50" w:rsidRPr="00A765EE" w:rsidRDefault="00997B50" w:rsidP="00997B50">
      <w:pPr>
        <w:pStyle w:val="NoSpacing"/>
        <w:rPr>
          <w:b/>
          <w:sz w:val="24"/>
          <w:szCs w:val="24"/>
        </w:rPr>
      </w:pPr>
    </w:p>
    <w:p w:rsidR="00997B50" w:rsidRPr="00A765EE" w:rsidRDefault="00997B50" w:rsidP="00AE2630">
      <w:pPr>
        <w:pStyle w:val="ListParagraph"/>
        <w:numPr>
          <w:ilvl w:val="0"/>
          <w:numId w:val="8"/>
        </w:numPr>
        <w:spacing w:after="200" w:line="276" w:lineRule="auto"/>
        <w:ind w:left="426" w:hanging="426"/>
        <w:rPr>
          <w:rFonts w:asciiTheme="minorHAnsi" w:hAnsiTheme="minorHAnsi"/>
          <w:b/>
          <w:sz w:val="24"/>
          <w:szCs w:val="24"/>
          <w:u w:val="single"/>
        </w:rPr>
      </w:pPr>
      <w:r w:rsidRPr="00A765EE">
        <w:rPr>
          <w:rFonts w:asciiTheme="minorHAnsi" w:hAnsiTheme="minorHAnsi"/>
          <w:b/>
          <w:sz w:val="24"/>
          <w:szCs w:val="24"/>
          <w:u w:val="single"/>
        </w:rPr>
        <w:t>How the Scholarships will be allocated</w:t>
      </w:r>
    </w:p>
    <w:p w:rsidR="00AE2630" w:rsidRPr="00A765EE" w:rsidRDefault="00AE2630" w:rsidP="00AE2630">
      <w:pPr>
        <w:pStyle w:val="ListParagraph"/>
        <w:spacing w:after="200" w:line="276" w:lineRule="auto"/>
        <w:ind w:left="426"/>
        <w:rPr>
          <w:rFonts w:asciiTheme="minorHAnsi" w:hAnsiTheme="minorHAnsi"/>
          <w:b/>
          <w:sz w:val="24"/>
          <w:szCs w:val="24"/>
          <w:u w:val="single"/>
        </w:rPr>
      </w:pPr>
    </w:p>
    <w:p w:rsidR="00997D29" w:rsidRPr="00A765EE" w:rsidRDefault="00997D29" w:rsidP="00D40015">
      <w:pPr>
        <w:pStyle w:val="ListParagraph"/>
        <w:numPr>
          <w:ilvl w:val="0"/>
          <w:numId w:val="11"/>
        </w:numPr>
        <w:spacing w:after="200" w:line="276" w:lineRule="auto"/>
        <w:rPr>
          <w:rFonts w:asciiTheme="minorHAnsi" w:hAnsiTheme="minorHAnsi"/>
          <w:b/>
          <w:sz w:val="24"/>
          <w:szCs w:val="24"/>
        </w:rPr>
      </w:pPr>
      <w:r w:rsidRPr="00A765EE">
        <w:rPr>
          <w:rFonts w:asciiTheme="minorHAnsi" w:hAnsiTheme="minorHAnsi"/>
          <w:b/>
          <w:sz w:val="24"/>
          <w:szCs w:val="24"/>
        </w:rPr>
        <w:t>Allocations will be made initially to those who meet general eligibility criteria</w:t>
      </w:r>
      <w:r w:rsidR="008D4CAB" w:rsidRPr="00A765EE">
        <w:rPr>
          <w:rFonts w:asciiTheme="minorHAnsi" w:hAnsiTheme="minorHAnsi"/>
          <w:b/>
          <w:sz w:val="24"/>
          <w:szCs w:val="24"/>
        </w:rPr>
        <w:t xml:space="preserve"> </w:t>
      </w:r>
      <w:r w:rsidR="008D4CAB" w:rsidRPr="00A765EE">
        <w:rPr>
          <w:rFonts w:asciiTheme="minorHAnsi" w:hAnsiTheme="minorHAnsi"/>
          <w:b/>
          <w:i/>
          <w:sz w:val="24"/>
          <w:szCs w:val="24"/>
        </w:rPr>
        <w:t>a</w:t>
      </w:r>
      <w:r w:rsidRPr="00A765EE">
        <w:rPr>
          <w:rFonts w:asciiTheme="minorHAnsi" w:hAnsiTheme="minorHAnsi"/>
          <w:b/>
          <w:i/>
          <w:sz w:val="24"/>
          <w:szCs w:val="24"/>
        </w:rPr>
        <w:t xml:space="preserve">nd </w:t>
      </w:r>
      <w:r w:rsidRPr="00A765EE">
        <w:rPr>
          <w:rFonts w:asciiTheme="minorHAnsi" w:hAnsiTheme="minorHAnsi"/>
          <w:b/>
          <w:sz w:val="24"/>
          <w:szCs w:val="24"/>
        </w:rPr>
        <w:t xml:space="preserve">can demonstrate that they fit into </w:t>
      </w:r>
      <w:r w:rsidR="004071E2">
        <w:rPr>
          <w:rFonts w:asciiTheme="minorHAnsi" w:hAnsiTheme="minorHAnsi"/>
          <w:b/>
          <w:sz w:val="24"/>
          <w:szCs w:val="24"/>
        </w:rPr>
        <w:t xml:space="preserve">one of </w:t>
      </w:r>
      <w:r w:rsidRPr="00A765EE">
        <w:rPr>
          <w:rFonts w:asciiTheme="minorHAnsi" w:hAnsiTheme="minorHAnsi"/>
          <w:b/>
          <w:sz w:val="24"/>
          <w:szCs w:val="24"/>
        </w:rPr>
        <w:t>the following priority groups:</w:t>
      </w:r>
    </w:p>
    <w:p w:rsidR="00997D29" w:rsidRPr="00A765EE" w:rsidRDefault="00997D29" w:rsidP="00997D29">
      <w:pPr>
        <w:pStyle w:val="ListParagraph"/>
        <w:numPr>
          <w:ilvl w:val="0"/>
          <w:numId w:val="6"/>
        </w:numPr>
        <w:spacing w:after="200" w:line="276" w:lineRule="auto"/>
        <w:rPr>
          <w:rFonts w:asciiTheme="minorHAnsi" w:hAnsiTheme="minorHAnsi"/>
          <w:b/>
          <w:sz w:val="24"/>
          <w:szCs w:val="24"/>
        </w:rPr>
      </w:pPr>
      <w:r w:rsidRPr="00A765EE">
        <w:rPr>
          <w:rFonts w:asciiTheme="minorHAnsi" w:hAnsiTheme="minorHAnsi"/>
          <w:b/>
          <w:sz w:val="24"/>
          <w:szCs w:val="24"/>
        </w:rPr>
        <w:t xml:space="preserve">Applicants who are or have been in local authority care or </w:t>
      </w:r>
      <w:r w:rsidR="00541475" w:rsidRPr="00A765EE">
        <w:rPr>
          <w:rFonts w:asciiTheme="minorHAnsi" w:hAnsiTheme="minorHAnsi"/>
          <w:b/>
          <w:sz w:val="24"/>
          <w:szCs w:val="24"/>
        </w:rPr>
        <w:t xml:space="preserve">were </w:t>
      </w:r>
      <w:r w:rsidRPr="00A765EE">
        <w:rPr>
          <w:rFonts w:asciiTheme="minorHAnsi" w:hAnsiTheme="minorHAnsi"/>
          <w:b/>
          <w:sz w:val="24"/>
          <w:szCs w:val="24"/>
        </w:rPr>
        <w:t>a looked after child</w:t>
      </w:r>
      <w:r w:rsidR="00A931EE" w:rsidRPr="00A765EE">
        <w:rPr>
          <w:rFonts w:asciiTheme="minorHAnsi" w:hAnsiTheme="minorHAnsi"/>
          <w:b/>
          <w:sz w:val="24"/>
          <w:szCs w:val="24"/>
        </w:rPr>
        <w:t>.</w:t>
      </w:r>
    </w:p>
    <w:p w:rsidR="00A931EE" w:rsidRPr="00A765EE" w:rsidRDefault="00997B50" w:rsidP="00997D29">
      <w:pPr>
        <w:pStyle w:val="ListParagraph"/>
        <w:numPr>
          <w:ilvl w:val="0"/>
          <w:numId w:val="6"/>
        </w:numPr>
        <w:spacing w:after="200" w:line="276" w:lineRule="auto"/>
        <w:rPr>
          <w:rFonts w:asciiTheme="minorHAnsi" w:hAnsiTheme="minorHAnsi"/>
          <w:b/>
          <w:sz w:val="24"/>
          <w:szCs w:val="24"/>
        </w:rPr>
      </w:pPr>
      <w:r w:rsidRPr="00A765EE">
        <w:rPr>
          <w:rFonts w:asciiTheme="minorHAnsi" w:hAnsiTheme="minorHAnsi"/>
          <w:b/>
          <w:sz w:val="24"/>
          <w:szCs w:val="24"/>
        </w:rPr>
        <w:t>Applicants who h</w:t>
      </w:r>
      <w:r w:rsidR="00A931EE" w:rsidRPr="00A765EE">
        <w:rPr>
          <w:rFonts w:asciiTheme="minorHAnsi" w:hAnsiTheme="minorHAnsi"/>
          <w:b/>
          <w:sz w:val="24"/>
          <w:szCs w:val="24"/>
        </w:rPr>
        <w:t>ave Refugee status</w:t>
      </w:r>
    </w:p>
    <w:p w:rsidR="00A931EE" w:rsidRPr="00A765EE" w:rsidRDefault="00E13A4A" w:rsidP="00997D29">
      <w:pPr>
        <w:pStyle w:val="ListParagraph"/>
        <w:numPr>
          <w:ilvl w:val="0"/>
          <w:numId w:val="6"/>
        </w:numPr>
        <w:spacing w:after="200" w:line="276" w:lineRule="auto"/>
        <w:rPr>
          <w:rFonts w:asciiTheme="minorHAnsi" w:hAnsiTheme="minorHAnsi"/>
          <w:b/>
          <w:sz w:val="24"/>
          <w:szCs w:val="24"/>
        </w:rPr>
      </w:pPr>
      <w:r w:rsidRPr="00A765EE">
        <w:rPr>
          <w:rFonts w:asciiTheme="minorHAnsi" w:hAnsiTheme="minorHAnsi"/>
          <w:b/>
          <w:sz w:val="24"/>
          <w:szCs w:val="24"/>
        </w:rPr>
        <w:t>Applicants who h</w:t>
      </w:r>
      <w:r w:rsidR="00A931EE" w:rsidRPr="00A765EE">
        <w:rPr>
          <w:rFonts w:asciiTheme="minorHAnsi" w:hAnsiTheme="minorHAnsi"/>
          <w:b/>
          <w:sz w:val="24"/>
          <w:szCs w:val="24"/>
        </w:rPr>
        <w:t>ave a household income of below £16,190.</w:t>
      </w:r>
    </w:p>
    <w:p w:rsidR="00D40015" w:rsidRPr="00A765EE" w:rsidRDefault="00D40015" w:rsidP="00D40015">
      <w:pPr>
        <w:pStyle w:val="ListParagraph"/>
        <w:spacing w:after="200" w:line="276" w:lineRule="auto"/>
        <w:ind w:left="1485"/>
        <w:rPr>
          <w:rFonts w:asciiTheme="minorHAnsi" w:hAnsiTheme="minorHAnsi"/>
          <w:b/>
          <w:sz w:val="24"/>
          <w:szCs w:val="24"/>
        </w:rPr>
      </w:pPr>
    </w:p>
    <w:p w:rsidR="00997D29" w:rsidRPr="00A765EE" w:rsidRDefault="00997D29" w:rsidP="00D40015">
      <w:pPr>
        <w:pStyle w:val="ListParagraph"/>
        <w:numPr>
          <w:ilvl w:val="0"/>
          <w:numId w:val="11"/>
        </w:numPr>
        <w:spacing w:after="200" w:line="276" w:lineRule="auto"/>
        <w:rPr>
          <w:rFonts w:asciiTheme="minorHAnsi" w:hAnsiTheme="minorHAnsi"/>
          <w:b/>
          <w:sz w:val="24"/>
          <w:szCs w:val="24"/>
          <w:u w:val="single"/>
        </w:rPr>
      </w:pPr>
      <w:r w:rsidRPr="00A765EE">
        <w:rPr>
          <w:rFonts w:asciiTheme="minorHAnsi" w:hAnsiTheme="minorHAnsi"/>
          <w:b/>
          <w:sz w:val="24"/>
          <w:szCs w:val="24"/>
        </w:rPr>
        <w:t>If the number of applications from priority group members exceeds the numbers of scholarships available then allocations will made on the basis of household income levels, lowest incomes first until all available awards have been allocated.</w:t>
      </w:r>
    </w:p>
    <w:p w:rsidR="000B75A4" w:rsidRPr="00A765EE" w:rsidRDefault="000B75A4" w:rsidP="000B75A4">
      <w:pPr>
        <w:pStyle w:val="ListParagraph"/>
        <w:spacing w:after="200" w:line="276" w:lineRule="auto"/>
        <w:rPr>
          <w:rFonts w:asciiTheme="minorHAnsi" w:hAnsiTheme="minorHAnsi"/>
          <w:b/>
          <w:sz w:val="24"/>
          <w:szCs w:val="24"/>
          <w:u w:val="single"/>
        </w:rPr>
      </w:pPr>
    </w:p>
    <w:p w:rsidR="00D40015" w:rsidRPr="00A765EE" w:rsidRDefault="00997D29" w:rsidP="00541475">
      <w:pPr>
        <w:pStyle w:val="ListParagraph"/>
        <w:numPr>
          <w:ilvl w:val="0"/>
          <w:numId w:val="11"/>
        </w:numPr>
        <w:spacing w:after="200" w:line="276" w:lineRule="auto"/>
        <w:rPr>
          <w:rFonts w:asciiTheme="minorHAnsi" w:hAnsiTheme="minorHAnsi"/>
          <w:b/>
          <w:sz w:val="24"/>
          <w:szCs w:val="24"/>
          <w:u w:val="single"/>
        </w:rPr>
      </w:pPr>
      <w:r w:rsidRPr="00A765EE">
        <w:rPr>
          <w:rFonts w:asciiTheme="minorHAnsi" w:hAnsiTheme="minorHAnsi"/>
          <w:b/>
          <w:sz w:val="24"/>
          <w:szCs w:val="24"/>
        </w:rPr>
        <w:lastRenderedPageBreak/>
        <w:t xml:space="preserve">If the number of applications from priority group members is less than the numbers of scholarships available, then </w:t>
      </w:r>
      <w:r w:rsidR="00E13A4A" w:rsidRPr="00A765EE">
        <w:rPr>
          <w:rFonts w:asciiTheme="minorHAnsi" w:hAnsiTheme="minorHAnsi"/>
          <w:b/>
          <w:sz w:val="24"/>
          <w:szCs w:val="24"/>
        </w:rPr>
        <w:t xml:space="preserve">further </w:t>
      </w:r>
      <w:r w:rsidRPr="00A765EE">
        <w:rPr>
          <w:rFonts w:asciiTheme="minorHAnsi" w:hAnsiTheme="minorHAnsi"/>
          <w:b/>
          <w:sz w:val="24"/>
          <w:szCs w:val="24"/>
        </w:rPr>
        <w:t>allocations will made to non priority group applicants on the ba</w:t>
      </w:r>
      <w:r w:rsidR="00E13A4A" w:rsidRPr="00A765EE">
        <w:rPr>
          <w:rFonts w:asciiTheme="minorHAnsi" w:hAnsiTheme="minorHAnsi"/>
          <w:b/>
          <w:sz w:val="24"/>
          <w:szCs w:val="24"/>
        </w:rPr>
        <w:t>sis of household income levels;</w:t>
      </w:r>
      <w:r w:rsidRPr="00A765EE">
        <w:rPr>
          <w:rFonts w:asciiTheme="minorHAnsi" w:hAnsiTheme="minorHAnsi"/>
          <w:b/>
          <w:sz w:val="24"/>
          <w:szCs w:val="24"/>
        </w:rPr>
        <w:t xml:space="preserve"> lowest incomes first until all available awards have been allocated.</w:t>
      </w:r>
    </w:p>
    <w:p w:rsidR="00D40015" w:rsidRPr="00A765EE" w:rsidRDefault="00D40015" w:rsidP="00D40015">
      <w:pPr>
        <w:pStyle w:val="ListParagraph"/>
        <w:spacing w:after="200" w:line="276" w:lineRule="auto"/>
        <w:rPr>
          <w:rFonts w:asciiTheme="minorHAnsi" w:hAnsiTheme="minorHAnsi"/>
          <w:b/>
          <w:sz w:val="24"/>
          <w:szCs w:val="24"/>
          <w:u w:val="single"/>
        </w:rPr>
      </w:pPr>
    </w:p>
    <w:p w:rsidR="00997D29" w:rsidRPr="00A765EE" w:rsidRDefault="00997D29" w:rsidP="00D40015">
      <w:pPr>
        <w:pStyle w:val="ListParagraph"/>
        <w:numPr>
          <w:ilvl w:val="0"/>
          <w:numId w:val="11"/>
        </w:numPr>
        <w:spacing w:after="200" w:line="276" w:lineRule="auto"/>
        <w:rPr>
          <w:rFonts w:asciiTheme="minorHAnsi" w:hAnsiTheme="minorHAnsi"/>
          <w:b/>
          <w:sz w:val="24"/>
          <w:szCs w:val="24"/>
        </w:rPr>
      </w:pPr>
      <w:r w:rsidRPr="00A765EE">
        <w:rPr>
          <w:rFonts w:asciiTheme="minorHAnsi" w:hAnsiTheme="minorHAnsi"/>
          <w:b/>
          <w:sz w:val="24"/>
          <w:szCs w:val="24"/>
        </w:rPr>
        <w:t xml:space="preserve">Awards will be allocated based on the students self declared income on the application form and will be </w:t>
      </w:r>
      <w:r w:rsidR="00541475" w:rsidRPr="00A765EE">
        <w:rPr>
          <w:rFonts w:asciiTheme="minorHAnsi" w:hAnsiTheme="minorHAnsi"/>
          <w:b/>
          <w:sz w:val="24"/>
          <w:szCs w:val="24"/>
        </w:rPr>
        <w:t>held until income is confirmed.</w:t>
      </w:r>
    </w:p>
    <w:p w:rsidR="003E3B33" w:rsidRPr="00A765EE" w:rsidRDefault="003E3B33" w:rsidP="00AE2630">
      <w:pPr>
        <w:pStyle w:val="NoSpacing"/>
        <w:numPr>
          <w:ilvl w:val="0"/>
          <w:numId w:val="8"/>
        </w:numPr>
        <w:ind w:left="426" w:hanging="426"/>
        <w:rPr>
          <w:b/>
          <w:sz w:val="24"/>
          <w:szCs w:val="24"/>
          <w:u w:val="single"/>
        </w:rPr>
      </w:pPr>
      <w:r w:rsidRPr="00A765EE">
        <w:rPr>
          <w:b/>
          <w:sz w:val="24"/>
          <w:szCs w:val="24"/>
          <w:u w:val="single"/>
        </w:rPr>
        <w:t>Finalizing Awards</w:t>
      </w:r>
    </w:p>
    <w:p w:rsidR="003E3B33" w:rsidRPr="00A765EE" w:rsidRDefault="003E3B33" w:rsidP="00F171E6">
      <w:pPr>
        <w:pStyle w:val="NoSpacing"/>
        <w:rPr>
          <w:b/>
          <w:sz w:val="24"/>
          <w:szCs w:val="24"/>
        </w:rPr>
      </w:pPr>
    </w:p>
    <w:p w:rsidR="003E3B33" w:rsidRPr="00A765EE" w:rsidRDefault="00FF610B" w:rsidP="00D40015">
      <w:pPr>
        <w:pStyle w:val="NoSpacing"/>
        <w:numPr>
          <w:ilvl w:val="0"/>
          <w:numId w:val="12"/>
        </w:numPr>
        <w:rPr>
          <w:b/>
          <w:sz w:val="24"/>
          <w:szCs w:val="24"/>
        </w:rPr>
      </w:pPr>
      <w:r w:rsidRPr="00A765EE">
        <w:rPr>
          <w:b/>
          <w:sz w:val="24"/>
          <w:szCs w:val="24"/>
        </w:rPr>
        <w:t xml:space="preserve">Awards </w:t>
      </w:r>
      <w:r w:rsidR="00BB6520" w:rsidRPr="00A765EE">
        <w:rPr>
          <w:b/>
          <w:sz w:val="24"/>
          <w:szCs w:val="24"/>
        </w:rPr>
        <w:t>will be made upon confirmation o</w:t>
      </w:r>
      <w:r w:rsidRPr="00A765EE">
        <w:rPr>
          <w:b/>
          <w:sz w:val="24"/>
          <w:szCs w:val="24"/>
        </w:rPr>
        <w:t xml:space="preserve">f household income so it is essential that students submit an income assessed application to Student Finance England </w:t>
      </w:r>
      <w:r w:rsidR="00AE16FF" w:rsidRPr="00A765EE">
        <w:rPr>
          <w:b/>
          <w:sz w:val="24"/>
          <w:szCs w:val="24"/>
        </w:rPr>
        <w:t xml:space="preserve">(SFE) </w:t>
      </w:r>
      <w:r w:rsidRPr="00A765EE">
        <w:rPr>
          <w:b/>
          <w:sz w:val="24"/>
          <w:szCs w:val="24"/>
        </w:rPr>
        <w:t xml:space="preserve">and submit all evidence requested. </w:t>
      </w:r>
      <w:r w:rsidR="00BB6520" w:rsidRPr="00A765EE">
        <w:rPr>
          <w:b/>
          <w:sz w:val="24"/>
          <w:szCs w:val="24"/>
        </w:rPr>
        <w:t xml:space="preserve">If you do not submit the requested evidence by </w:t>
      </w:r>
      <w:r w:rsidR="00C24982">
        <w:rPr>
          <w:b/>
          <w:sz w:val="24"/>
          <w:szCs w:val="24"/>
        </w:rPr>
        <w:t>30</w:t>
      </w:r>
      <w:r w:rsidR="00C24982" w:rsidRPr="00C24982">
        <w:rPr>
          <w:b/>
          <w:sz w:val="24"/>
          <w:szCs w:val="24"/>
          <w:vertAlign w:val="superscript"/>
        </w:rPr>
        <w:t>th</w:t>
      </w:r>
      <w:r w:rsidR="00C24982">
        <w:rPr>
          <w:b/>
          <w:sz w:val="24"/>
          <w:szCs w:val="24"/>
        </w:rPr>
        <w:t xml:space="preserve"> April 2013</w:t>
      </w:r>
      <w:r w:rsidR="00BB6520" w:rsidRPr="00A765EE">
        <w:rPr>
          <w:b/>
          <w:sz w:val="24"/>
          <w:szCs w:val="24"/>
        </w:rPr>
        <w:t xml:space="preserve"> an</w:t>
      </w:r>
      <w:r w:rsidR="00541475" w:rsidRPr="00A765EE">
        <w:rPr>
          <w:b/>
          <w:sz w:val="24"/>
          <w:szCs w:val="24"/>
        </w:rPr>
        <w:t>d</w:t>
      </w:r>
      <w:r w:rsidR="00BB6520" w:rsidRPr="00A765EE">
        <w:rPr>
          <w:b/>
          <w:sz w:val="24"/>
          <w:szCs w:val="24"/>
        </w:rPr>
        <w:t xml:space="preserve"> you have been </w:t>
      </w:r>
      <w:r w:rsidR="00541475" w:rsidRPr="00A765EE">
        <w:rPr>
          <w:b/>
          <w:sz w:val="24"/>
          <w:szCs w:val="24"/>
        </w:rPr>
        <w:t>offered</w:t>
      </w:r>
      <w:r w:rsidR="00BB6520" w:rsidRPr="00A765EE">
        <w:rPr>
          <w:b/>
          <w:sz w:val="24"/>
          <w:szCs w:val="24"/>
        </w:rPr>
        <w:t xml:space="preserve"> a provisional award through this program then that provisional award may be retracted and reallocated to another applicant.  If you are finding it difficult to provide all the necessary evidence to SFE then you should contact the University Welfare and Finance advisers for advice.</w:t>
      </w:r>
      <w:r w:rsidR="003E3B33" w:rsidRPr="00A765EE">
        <w:rPr>
          <w:b/>
          <w:sz w:val="24"/>
          <w:szCs w:val="24"/>
        </w:rPr>
        <w:t xml:space="preserve"> </w:t>
      </w:r>
    </w:p>
    <w:p w:rsidR="003E3B33" w:rsidRPr="00A765EE" w:rsidRDefault="003E3B33" w:rsidP="003E3B33">
      <w:pPr>
        <w:pStyle w:val="NoSpacing"/>
        <w:rPr>
          <w:b/>
          <w:sz w:val="24"/>
          <w:szCs w:val="24"/>
        </w:rPr>
      </w:pPr>
    </w:p>
    <w:p w:rsidR="003E3B33" w:rsidRPr="00A765EE" w:rsidRDefault="003E3B33" w:rsidP="00D40015">
      <w:pPr>
        <w:pStyle w:val="NoSpacing"/>
        <w:ind w:firstLine="720"/>
        <w:rPr>
          <w:b/>
          <w:sz w:val="24"/>
          <w:szCs w:val="24"/>
        </w:rPr>
      </w:pPr>
      <w:r w:rsidRPr="00A765EE">
        <w:rPr>
          <w:b/>
          <w:sz w:val="24"/>
          <w:szCs w:val="24"/>
        </w:rPr>
        <w:t>University of Worcester Welfare and Finance Advice Service</w:t>
      </w:r>
    </w:p>
    <w:p w:rsidR="003E3B33" w:rsidRPr="00A765EE" w:rsidRDefault="003E3B33" w:rsidP="00D40015">
      <w:pPr>
        <w:pStyle w:val="NoSpacing"/>
        <w:ind w:firstLine="720"/>
        <w:rPr>
          <w:b/>
          <w:sz w:val="24"/>
          <w:szCs w:val="24"/>
        </w:rPr>
      </w:pPr>
      <w:r w:rsidRPr="00A765EE">
        <w:rPr>
          <w:b/>
          <w:sz w:val="24"/>
          <w:szCs w:val="24"/>
        </w:rPr>
        <w:t>Room 72 &amp; 74 Woodbury Building</w:t>
      </w:r>
    </w:p>
    <w:p w:rsidR="003E3B33" w:rsidRPr="00A765EE" w:rsidRDefault="003E3B33" w:rsidP="00D40015">
      <w:pPr>
        <w:pStyle w:val="NoSpacing"/>
        <w:ind w:firstLine="720"/>
        <w:rPr>
          <w:b/>
          <w:sz w:val="24"/>
          <w:szCs w:val="24"/>
        </w:rPr>
      </w:pPr>
      <w:r w:rsidRPr="00A765EE">
        <w:rPr>
          <w:b/>
          <w:sz w:val="24"/>
          <w:szCs w:val="24"/>
        </w:rPr>
        <w:t>St. Johns Campus</w:t>
      </w:r>
    </w:p>
    <w:p w:rsidR="003E3B33" w:rsidRPr="00A765EE" w:rsidRDefault="003E3B33" w:rsidP="00D40015">
      <w:pPr>
        <w:pStyle w:val="NoSpacing"/>
        <w:ind w:firstLine="720"/>
        <w:rPr>
          <w:b/>
          <w:sz w:val="24"/>
          <w:szCs w:val="24"/>
        </w:rPr>
      </w:pPr>
      <w:r w:rsidRPr="00A765EE">
        <w:rPr>
          <w:b/>
          <w:sz w:val="24"/>
          <w:szCs w:val="24"/>
        </w:rPr>
        <w:t>Tel: 01905 542091/855501</w:t>
      </w:r>
    </w:p>
    <w:p w:rsidR="003E3B33" w:rsidRPr="00A765EE" w:rsidRDefault="003E3B33" w:rsidP="00D40015">
      <w:pPr>
        <w:pStyle w:val="NoSpacing"/>
        <w:ind w:firstLine="720"/>
        <w:rPr>
          <w:b/>
          <w:sz w:val="24"/>
          <w:szCs w:val="24"/>
        </w:rPr>
      </w:pPr>
      <w:r w:rsidRPr="00A765EE">
        <w:rPr>
          <w:b/>
          <w:sz w:val="24"/>
          <w:szCs w:val="24"/>
        </w:rPr>
        <w:t>Email: moneyadvice@worc.ac.uk</w:t>
      </w:r>
    </w:p>
    <w:p w:rsidR="00BB6520" w:rsidRPr="00A765EE" w:rsidRDefault="00BB6520" w:rsidP="00F171E6">
      <w:pPr>
        <w:pStyle w:val="NoSpacing"/>
        <w:rPr>
          <w:b/>
          <w:sz w:val="24"/>
          <w:szCs w:val="24"/>
        </w:rPr>
      </w:pPr>
    </w:p>
    <w:p w:rsidR="003E3B33" w:rsidRPr="00A765EE" w:rsidRDefault="003E3B33" w:rsidP="003E3B33">
      <w:pPr>
        <w:pStyle w:val="NoSpacing"/>
        <w:rPr>
          <w:b/>
          <w:sz w:val="24"/>
          <w:szCs w:val="24"/>
        </w:rPr>
      </w:pPr>
    </w:p>
    <w:p w:rsidR="000D2D71" w:rsidRPr="00A765EE" w:rsidRDefault="00FF610B" w:rsidP="00D40015">
      <w:pPr>
        <w:pStyle w:val="NoSpacing"/>
        <w:numPr>
          <w:ilvl w:val="0"/>
          <w:numId w:val="12"/>
        </w:numPr>
        <w:rPr>
          <w:b/>
          <w:sz w:val="24"/>
          <w:szCs w:val="24"/>
        </w:rPr>
      </w:pPr>
      <w:r w:rsidRPr="00A765EE">
        <w:rPr>
          <w:b/>
          <w:sz w:val="24"/>
          <w:szCs w:val="24"/>
        </w:rPr>
        <w:t>You must also ensure that you or your parents do not tick the box on your application that removes the consent to share because this would prevent</w:t>
      </w:r>
      <w:r w:rsidR="00E36D81" w:rsidRPr="00A765EE">
        <w:rPr>
          <w:b/>
          <w:sz w:val="24"/>
          <w:szCs w:val="24"/>
        </w:rPr>
        <w:t xml:space="preserve"> confirmation of your income being shared with us.</w:t>
      </w:r>
      <w:r w:rsidR="00AB70BA" w:rsidRPr="00A765EE">
        <w:rPr>
          <w:b/>
          <w:sz w:val="24"/>
          <w:szCs w:val="24"/>
        </w:rPr>
        <w:t xml:space="preserve"> You can</w:t>
      </w:r>
      <w:r w:rsidR="00AE16FF" w:rsidRPr="00A765EE">
        <w:rPr>
          <w:b/>
          <w:sz w:val="24"/>
          <w:szCs w:val="24"/>
        </w:rPr>
        <w:t xml:space="preserve"> apply to SFE for student funding online from January 2012 but for more details on when you can apply please visit their website </w:t>
      </w:r>
      <w:hyperlink r:id="rId8" w:history="1">
        <w:r w:rsidR="001E52A5" w:rsidRPr="00A765EE">
          <w:rPr>
            <w:rStyle w:val="Hyperlink"/>
            <w:b/>
            <w:color w:val="auto"/>
            <w:sz w:val="24"/>
            <w:szCs w:val="24"/>
          </w:rPr>
          <w:t>www.direct.gov.uk/studentfinance</w:t>
        </w:r>
      </w:hyperlink>
      <w:r w:rsidR="001E52A5" w:rsidRPr="00A765EE">
        <w:rPr>
          <w:b/>
          <w:sz w:val="24"/>
          <w:szCs w:val="24"/>
        </w:rPr>
        <w:t>.</w:t>
      </w:r>
    </w:p>
    <w:p w:rsidR="003E3B33" w:rsidRPr="00A765EE" w:rsidRDefault="003E3B33" w:rsidP="00F171E6">
      <w:pPr>
        <w:pStyle w:val="NoSpacing"/>
        <w:rPr>
          <w:b/>
          <w:sz w:val="24"/>
          <w:szCs w:val="24"/>
        </w:rPr>
      </w:pPr>
    </w:p>
    <w:p w:rsidR="001E52A5" w:rsidRPr="00A765EE" w:rsidRDefault="001E52A5" w:rsidP="00D40015">
      <w:pPr>
        <w:pStyle w:val="NoSpacing"/>
        <w:numPr>
          <w:ilvl w:val="0"/>
          <w:numId w:val="12"/>
        </w:numPr>
        <w:rPr>
          <w:b/>
          <w:sz w:val="24"/>
          <w:szCs w:val="24"/>
        </w:rPr>
      </w:pPr>
      <w:r w:rsidRPr="00A765EE">
        <w:rPr>
          <w:b/>
          <w:sz w:val="24"/>
          <w:szCs w:val="24"/>
        </w:rPr>
        <w:t>Student Finance England should be able to begin confirming applicants’ income to universities from July 2012 if applications</w:t>
      </w:r>
      <w:r w:rsidR="00ED3E19" w:rsidRPr="00A765EE">
        <w:rPr>
          <w:b/>
          <w:sz w:val="24"/>
          <w:szCs w:val="24"/>
        </w:rPr>
        <w:t xml:space="preserve"> and evidence</w:t>
      </w:r>
      <w:r w:rsidR="004005AF" w:rsidRPr="00A765EE">
        <w:rPr>
          <w:b/>
          <w:sz w:val="24"/>
          <w:szCs w:val="24"/>
        </w:rPr>
        <w:t xml:space="preserve"> have been received by them</w:t>
      </w:r>
      <w:r w:rsidRPr="00A765EE">
        <w:rPr>
          <w:b/>
          <w:sz w:val="24"/>
          <w:szCs w:val="24"/>
        </w:rPr>
        <w:t xml:space="preserve"> and The University of Worcester will then start to notify successful applicants </w:t>
      </w:r>
      <w:r w:rsidR="00871DDB" w:rsidRPr="00A765EE">
        <w:rPr>
          <w:b/>
          <w:sz w:val="24"/>
          <w:szCs w:val="24"/>
        </w:rPr>
        <w:t xml:space="preserve">in writing </w:t>
      </w:r>
      <w:r w:rsidR="004005AF" w:rsidRPr="00A765EE">
        <w:rPr>
          <w:b/>
          <w:sz w:val="24"/>
          <w:szCs w:val="24"/>
        </w:rPr>
        <w:t xml:space="preserve">after the </w:t>
      </w:r>
      <w:r w:rsidR="00116D89">
        <w:rPr>
          <w:b/>
          <w:sz w:val="24"/>
          <w:szCs w:val="24"/>
        </w:rPr>
        <w:t>28</w:t>
      </w:r>
      <w:r w:rsidR="00116D89" w:rsidRPr="00116D89">
        <w:rPr>
          <w:b/>
          <w:sz w:val="24"/>
          <w:szCs w:val="24"/>
          <w:vertAlign w:val="superscript"/>
        </w:rPr>
        <w:t>th</w:t>
      </w:r>
      <w:r w:rsidR="00116D89">
        <w:rPr>
          <w:b/>
          <w:sz w:val="24"/>
          <w:szCs w:val="24"/>
        </w:rPr>
        <w:t xml:space="preserve"> February 2013</w:t>
      </w:r>
      <w:r w:rsidR="004005AF" w:rsidRPr="00A765EE">
        <w:rPr>
          <w:b/>
          <w:sz w:val="24"/>
          <w:szCs w:val="24"/>
        </w:rPr>
        <w:t xml:space="preserve"> deadline</w:t>
      </w:r>
      <w:r w:rsidR="00A72652" w:rsidRPr="00A765EE">
        <w:rPr>
          <w:b/>
          <w:sz w:val="24"/>
          <w:szCs w:val="24"/>
        </w:rPr>
        <w:t xml:space="preserve"> so it is important to apply to SFE as soon as possible.</w:t>
      </w:r>
    </w:p>
    <w:p w:rsidR="003E3B33" w:rsidRPr="00A765EE" w:rsidRDefault="003E3B33" w:rsidP="00F171E6">
      <w:pPr>
        <w:pStyle w:val="NoSpacing"/>
        <w:rPr>
          <w:b/>
          <w:sz w:val="24"/>
          <w:szCs w:val="24"/>
        </w:rPr>
      </w:pPr>
    </w:p>
    <w:p w:rsidR="003E3B33" w:rsidRPr="00A765EE" w:rsidRDefault="003E3B33" w:rsidP="008F44AC">
      <w:pPr>
        <w:pStyle w:val="NoSpacing"/>
        <w:numPr>
          <w:ilvl w:val="0"/>
          <w:numId w:val="12"/>
        </w:numPr>
        <w:rPr>
          <w:b/>
          <w:sz w:val="24"/>
          <w:szCs w:val="24"/>
        </w:rPr>
      </w:pPr>
      <w:r w:rsidRPr="00A765EE">
        <w:rPr>
          <w:b/>
          <w:sz w:val="24"/>
          <w:szCs w:val="24"/>
        </w:rPr>
        <w:t>EU students will receive a separate form from Student Finance England to provide details of their household income and their award will be confirmed once the income assessment has been completed.</w:t>
      </w:r>
    </w:p>
    <w:p w:rsidR="008B3298" w:rsidRPr="00A765EE" w:rsidRDefault="008B3298" w:rsidP="00F171E6">
      <w:pPr>
        <w:pStyle w:val="NoSpacing"/>
        <w:rPr>
          <w:b/>
          <w:sz w:val="24"/>
          <w:szCs w:val="24"/>
        </w:rPr>
      </w:pPr>
    </w:p>
    <w:p w:rsidR="003E3B33" w:rsidRPr="00A765EE" w:rsidRDefault="003E3B33" w:rsidP="003E3B33">
      <w:pPr>
        <w:pStyle w:val="NoSpacing"/>
        <w:rPr>
          <w:b/>
          <w:sz w:val="28"/>
          <w:szCs w:val="28"/>
          <w:u w:val="single"/>
        </w:rPr>
      </w:pPr>
      <w:r w:rsidRPr="00A765EE">
        <w:rPr>
          <w:b/>
          <w:sz w:val="28"/>
          <w:szCs w:val="28"/>
          <w:u w:val="single"/>
        </w:rPr>
        <w:t xml:space="preserve">THE DEADLINE FOR RECEIPT OF APPLICATIONS IS 5.00pm on </w:t>
      </w:r>
      <w:r w:rsidR="00C24982">
        <w:rPr>
          <w:b/>
          <w:sz w:val="28"/>
          <w:szCs w:val="28"/>
          <w:u w:val="single"/>
        </w:rPr>
        <w:t>28</w:t>
      </w:r>
      <w:r w:rsidR="00C24982" w:rsidRPr="00C24982">
        <w:rPr>
          <w:b/>
          <w:sz w:val="28"/>
          <w:szCs w:val="28"/>
          <w:u w:val="single"/>
          <w:vertAlign w:val="superscript"/>
        </w:rPr>
        <w:t>th</w:t>
      </w:r>
      <w:r w:rsidR="00C24982">
        <w:rPr>
          <w:b/>
          <w:sz w:val="28"/>
          <w:szCs w:val="28"/>
          <w:u w:val="single"/>
        </w:rPr>
        <w:t xml:space="preserve"> February 2013</w:t>
      </w:r>
    </w:p>
    <w:p w:rsidR="008F44AC" w:rsidRPr="00A765EE" w:rsidRDefault="008F44AC" w:rsidP="003E3B33">
      <w:pPr>
        <w:pStyle w:val="NoSpacing"/>
        <w:rPr>
          <w:b/>
          <w:sz w:val="28"/>
          <w:szCs w:val="28"/>
        </w:rPr>
      </w:pPr>
    </w:p>
    <w:p w:rsidR="003E3B33" w:rsidRPr="00A765EE" w:rsidRDefault="003E3B33" w:rsidP="003E3B33">
      <w:pPr>
        <w:pStyle w:val="NoSpacing"/>
        <w:rPr>
          <w:b/>
          <w:sz w:val="24"/>
          <w:szCs w:val="24"/>
        </w:rPr>
      </w:pPr>
      <w:r w:rsidRPr="00A765EE">
        <w:rPr>
          <w:b/>
          <w:sz w:val="24"/>
          <w:szCs w:val="24"/>
        </w:rPr>
        <w:t>Applications should be sent to the address as stated on the application form.</w:t>
      </w:r>
    </w:p>
    <w:p w:rsidR="003E3B33" w:rsidRPr="00A765EE" w:rsidRDefault="003E3B33" w:rsidP="003E3B33">
      <w:pPr>
        <w:pStyle w:val="NoSpacing"/>
        <w:rPr>
          <w:b/>
          <w:sz w:val="24"/>
          <w:szCs w:val="24"/>
        </w:rPr>
      </w:pPr>
    </w:p>
    <w:p w:rsidR="003E3B33" w:rsidRPr="00A765EE" w:rsidRDefault="003E3B33" w:rsidP="00F171E6">
      <w:pPr>
        <w:pStyle w:val="NoSpacing"/>
        <w:rPr>
          <w:b/>
          <w:i/>
          <w:sz w:val="24"/>
          <w:szCs w:val="24"/>
        </w:rPr>
      </w:pPr>
    </w:p>
    <w:sectPr w:rsidR="003E3B33" w:rsidRPr="00A765EE" w:rsidSect="008F44AC">
      <w:pgSz w:w="12240" w:h="15840"/>
      <w:pgMar w:top="1440" w:right="1440" w:bottom="993"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744EE"/>
    <w:multiLevelType w:val="hybridMultilevel"/>
    <w:tmpl w:val="9E5E093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6B300AB"/>
    <w:multiLevelType w:val="hybridMultilevel"/>
    <w:tmpl w:val="F9422200"/>
    <w:lvl w:ilvl="0" w:tplc="AF24893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97260BD"/>
    <w:multiLevelType w:val="hybridMultilevel"/>
    <w:tmpl w:val="B6F8F1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4A72B2A"/>
    <w:multiLevelType w:val="hybridMultilevel"/>
    <w:tmpl w:val="5F84B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4E2F93"/>
    <w:multiLevelType w:val="hybridMultilevel"/>
    <w:tmpl w:val="98F43CF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5">
    <w:nsid w:val="49D655B4"/>
    <w:multiLevelType w:val="hybridMultilevel"/>
    <w:tmpl w:val="2570A712"/>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D4C11F6"/>
    <w:multiLevelType w:val="hybridMultilevel"/>
    <w:tmpl w:val="F7FE937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42B455F"/>
    <w:multiLevelType w:val="hybridMultilevel"/>
    <w:tmpl w:val="03C4D1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5EF6CEA"/>
    <w:multiLevelType w:val="hybridMultilevel"/>
    <w:tmpl w:val="4E3E1C96"/>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9">
    <w:nsid w:val="650B12EB"/>
    <w:multiLevelType w:val="hybridMultilevel"/>
    <w:tmpl w:val="CA14D888"/>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10">
    <w:nsid w:val="72975363"/>
    <w:multiLevelType w:val="hybridMultilevel"/>
    <w:tmpl w:val="87D6B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B2460B5"/>
    <w:multiLevelType w:val="hybridMultilevel"/>
    <w:tmpl w:val="AF4C7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
  </w:num>
  <w:num w:numId="4">
    <w:abstractNumId w:val="8"/>
  </w:num>
  <w:num w:numId="5">
    <w:abstractNumId w:val="9"/>
  </w:num>
  <w:num w:numId="6">
    <w:abstractNumId w:val="4"/>
  </w:num>
  <w:num w:numId="7">
    <w:abstractNumId w:val="10"/>
  </w:num>
  <w:num w:numId="8">
    <w:abstractNumId w:val="2"/>
  </w:num>
  <w:num w:numId="9">
    <w:abstractNumId w:val="7"/>
  </w:num>
  <w:num w:numId="10">
    <w:abstractNumId w:val="5"/>
  </w:num>
  <w:num w:numId="11">
    <w:abstractNumId w:val="6"/>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8D3CD3"/>
    <w:rsid w:val="0006756D"/>
    <w:rsid w:val="000B75A4"/>
    <w:rsid w:val="000D2D71"/>
    <w:rsid w:val="0010068B"/>
    <w:rsid w:val="00107AFE"/>
    <w:rsid w:val="00116631"/>
    <w:rsid w:val="00116D89"/>
    <w:rsid w:val="001506BE"/>
    <w:rsid w:val="00175625"/>
    <w:rsid w:val="001B3A6E"/>
    <w:rsid w:val="001E491F"/>
    <w:rsid w:val="001E52A5"/>
    <w:rsid w:val="00252F39"/>
    <w:rsid w:val="002536FB"/>
    <w:rsid w:val="00277BD0"/>
    <w:rsid w:val="00283DBF"/>
    <w:rsid w:val="0034759D"/>
    <w:rsid w:val="003A53FA"/>
    <w:rsid w:val="003C02FB"/>
    <w:rsid w:val="003E1BA7"/>
    <w:rsid w:val="003E3B33"/>
    <w:rsid w:val="003E46DA"/>
    <w:rsid w:val="004005AF"/>
    <w:rsid w:val="004071E2"/>
    <w:rsid w:val="00427661"/>
    <w:rsid w:val="00432688"/>
    <w:rsid w:val="00444C27"/>
    <w:rsid w:val="004D5F80"/>
    <w:rsid w:val="005075A7"/>
    <w:rsid w:val="00527AEB"/>
    <w:rsid w:val="00541475"/>
    <w:rsid w:val="005658E5"/>
    <w:rsid w:val="005726BA"/>
    <w:rsid w:val="005B5415"/>
    <w:rsid w:val="005E2036"/>
    <w:rsid w:val="005F4C8D"/>
    <w:rsid w:val="0060065F"/>
    <w:rsid w:val="00604C67"/>
    <w:rsid w:val="00644C88"/>
    <w:rsid w:val="006606B5"/>
    <w:rsid w:val="00662A0C"/>
    <w:rsid w:val="006A0EA0"/>
    <w:rsid w:val="006A1467"/>
    <w:rsid w:val="006B52D1"/>
    <w:rsid w:val="006D1051"/>
    <w:rsid w:val="006F2F84"/>
    <w:rsid w:val="006F3AB6"/>
    <w:rsid w:val="00757F09"/>
    <w:rsid w:val="00780568"/>
    <w:rsid w:val="007A1624"/>
    <w:rsid w:val="007B2B84"/>
    <w:rsid w:val="007E3A75"/>
    <w:rsid w:val="007F0C5D"/>
    <w:rsid w:val="008412B7"/>
    <w:rsid w:val="00866CFE"/>
    <w:rsid w:val="00871DDB"/>
    <w:rsid w:val="0088411A"/>
    <w:rsid w:val="008B3298"/>
    <w:rsid w:val="008C72DF"/>
    <w:rsid w:val="008D3CD3"/>
    <w:rsid w:val="008D4CAB"/>
    <w:rsid w:val="008F44AC"/>
    <w:rsid w:val="008F63E0"/>
    <w:rsid w:val="00932FC5"/>
    <w:rsid w:val="009524E5"/>
    <w:rsid w:val="00956866"/>
    <w:rsid w:val="00961E82"/>
    <w:rsid w:val="00963DA8"/>
    <w:rsid w:val="009659C0"/>
    <w:rsid w:val="00990FCE"/>
    <w:rsid w:val="00997B50"/>
    <w:rsid w:val="00997D29"/>
    <w:rsid w:val="009A1619"/>
    <w:rsid w:val="00A208F0"/>
    <w:rsid w:val="00A27BA5"/>
    <w:rsid w:val="00A5316E"/>
    <w:rsid w:val="00A5353B"/>
    <w:rsid w:val="00A72652"/>
    <w:rsid w:val="00A74769"/>
    <w:rsid w:val="00A765EE"/>
    <w:rsid w:val="00A931EE"/>
    <w:rsid w:val="00AB70BA"/>
    <w:rsid w:val="00AE16FF"/>
    <w:rsid w:val="00AE2630"/>
    <w:rsid w:val="00B251E3"/>
    <w:rsid w:val="00B332E1"/>
    <w:rsid w:val="00B602CA"/>
    <w:rsid w:val="00B73E33"/>
    <w:rsid w:val="00BA77B9"/>
    <w:rsid w:val="00BB4FA3"/>
    <w:rsid w:val="00BB6520"/>
    <w:rsid w:val="00BC28B2"/>
    <w:rsid w:val="00BC6120"/>
    <w:rsid w:val="00BF49A8"/>
    <w:rsid w:val="00BF694E"/>
    <w:rsid w:val="00C24982"/>
    <w:rsid w:val="00C31603"/>
    <w:rsid w:val="00C57D96"/>
    <w:rsid w:val="00CA5B14"/>
    <w:rsid w:val="00D14E9C"/>
    <w:rsid w:val="00D40015"/>
    <w:rsid w:val="00DF2DBE"/>
    <w:rsid w:val="00DF7E97"/>
    <w:rsid w:val="00E13A4A"/>
    <w:rsid w:val="00E36D81"/>
    <w:rsid w:val="00E64471"/>
    <w:rsid w:val="00E704A9"/>
    <w:rsid w:val="00E76C40"/>
    <w:rsid w:val="00ED0AE9"/>
    <w:rsid w:val="00ED3E19"/>
    <w:rsid w:val="00ED4DEE"/>
    <w:rsid w:val="00F171E6"/>
    <w:rsid w:val="00F5782D"/>
    <w:rsid w:val="00F95B32"/>
    <w:rsid w:val="00F96479"/>
    <w:rsid w:val="00FB150C"/>
    <w:rsid w:val="00FF610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70BA"/>
    <w:pPr>
      <w:spacing w:after="0" w:line="300" w:lineRule="atLeast"/>
    </w:pPr>
    <w:rPr>
      <w:rFonts w:ascii="Arial" w:eastAsia="Times New Roman" w:hAnsi="Arial" w:cs="Times New Roman"/>
      <w:sz w:val="21"/>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71E6"/>
    <w:pPr>
      <w:spacing w:after="0" w:line="240" w:lineRule="auto"/>
    </w:pPr>
  </w:style>
  <w:style w:type="character" w:styleId="Hyperlink">
    <w:name w:val="Hyperlink"/>
    <w:basedOn w:val="DefaultParagraphFont"/>
    <w:uiPriority w:val="99"/>
    <w:unhideWhenUsed/>
    <w:rsid w:val="001E52A5"/>
    <w:rPr>
      <w:color w:val="0000FF" w:themeColor="hyperlink"/>
      <w:u w:val="single"/>
    </w:rPr>
  </w:style>
  <w:style w:type="paragraph" w:styleId="ListParagraph">
    <w:name w:val="List Paragraph"/>
    <w:basedOn w:val="Normal"/>
    <w:uiPriority w:val="34"/>
    <w:qFormat/>
    <w:rsid w:val="00AB70BA"/>
    <w:pPr>
      <w:ind w:left="720"/>
      <w:contextualSpacing/>
    </w:pPr>
  </w:style>
  <w:style w:type="character" w:styleId="FollowedHyperlink">
    <w:name w:val="FollowedHyperlink"/>
    <w:basedOn w:val="DefaultParagraphFont"/>
    <w:uiPriority w:val="99"/>
    <w:semiHidden/>
    <w:unhideWhenUsed/>
    <w:rsid w:val="00997D29"/>
    <w:rPr>
      <w:color w:val="800080" w:themeColor="followedHyperlink"/>
      <w:u w:val="single"/>
    </w:rPr>
  </w:style>
  <w:style w:type="paragraph" w:styleId="BalloonText">
    <w:name w:val="Balloon Text"/>
    <w:basedOn w:val="Normal"/>
    <w:link w:val="BalloonTextChar"/>
    <w:uiPriority w:val="99"/>
    <w:semiHidden/>
    <w:unhideWhenUsed/>
    <w:rsid w:val="005B541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415"/>
    <w:rPr>
      <w:rFonts w:ascii="Tahoma" w:eastAsia="Times New Roman" w:hAnsi="Tahoma" w:cs="Tahoma"/>
      <w:sz w:val="16"/>
      <w:szCs w:val="16"/>
      <w:lang w:val="en-GB"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irect.gov.uk/studentfinance" TargetMode="External"/><Relationship Id="rId3" Type="http://schemas.openxmlformats.org/officeDocument/2006/relationships/styles" Target="styles.xml"/><Relationship Id="rId7" Type="http://schemas.openxmlformats.org/officeDocument/2006/relationships/hyperlink" Target="http://www.practitioners.slc.co.uk/media/180867/sfe_how_you_are_assessed_and_paid_201213.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8B747C-3E74-4B5C-ACE9-644FDB57F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882</Words>
  <Characters>5033</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Worcester</Company>
  <LinksUpToDate>false</LinksUpToDate>
  <CharactersWithSpaces>5904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rics1</dc:creator>
  <cp:lastModifiedBy>rics1</cp:lastModifiedBy>
  <cp:revision>2</cp:revision>
  <cp:lastPrinted>2011-11-17T10:17:00Z</cp:lastPrinted>
  <dcterms:created xsi:type="dcterms:W3CDTF">2012-12-10T09:27:00Z</dcterms:created>
  <dcterms:modified xsi:type="dcterms:W3CDTF">2012-12-10T09:27:00Z</dcterms:modified>
</cp:coreProperties>
</file>